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D897" w14:textId="77777777" w:rsidR="00492E16" w:rsidRPr="00F87A6F" w:rsidRDefault="00492E16" w:rsidP="00492E1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87A6F">
        <w:rPr>
          <w:rFonts w:ascii="Times New Roman" w:hAnsi="Times New Roman" w:cs="Times New Roman"/>
          <w:color w:val="000000"/>
        </w:rPr>
        <w:t>ZATVOR U SISKU</w:t>
      </w:r>
    </w:p>
    <w:p w14:paraId="78CFBFE4" w14:textId="77777777" w:rsidR="00492E16" w:rsidRPr="00F87A6F" w:rsidRDefault="00492E16" w:rsidP="00492E1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87A6F">
        <w:rPr>
          <w:rFonts w:ascii="Times New Roman" w:hAnsi="Times New Roman" w:cs="Times New Roman"/>
          <w:color w:val="000000"/>
        </w:rPr>
        <w:t>RKP: 3293</w:t>
      </w:r>
    </w:p>
    <w:p w14:paraId="55018005" w14:textId="77777777"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14:paraId="35991E4D" w14:textId="77777777"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14:paraId="4E2C4BAF" w14:textId="77777777" w:rsidR="00492E16" w:rsidRPr="00F87A6F" w:rsidRDefault="00492E16" w:rsidP="00492E16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hr-HR"/>
        </w:rPr>
      </w:pPr>
      <w:r w:rsidRPr="00F87A6F">
        <w:rPr>
          <w:rFonts w:ascii="Times New Roman" w:hAnsi="Times New Roman" w:cs="Times New Roman"/>
          <w:color w:val="000000"/>
          <w:lang w:eastAsia="hr-HR"/>
        </w:rPr>
        <w:t xml:space="preserve">OBRAZLOŽENJE OPĆEG DIJELA </w:t>
      </w:r>
      <w:r>
        <w:rPr>
          <w:rFonts w:ascii="Times New Roman" w:hAnsi="Times New Roman" w:cs="Times New Roman"/>
          <w:color w:val="000000"/>
          <w:lang w:eastAsia="hr-HR"/>
        </w:rPr>
        <w:t xml:space="preserve"> IZVJEŠTAJA O IZVRŠENJU </w:t>
      </w:r>
      <w:r w:rsidRPr="00F87A6F">
        <w:rPr>
          <w:rFonts w:ascii="Times New Roman" w:hAnsi="Times New Roman" w:cs="Times New Roman"/>
          <w:color w:val="000000"/>
          <w:lang w:eastAsia="hr-HR"/>
        </w:rPr>
        <w:t>FINANCIJSKOG PLANA</w:t>
      </w:r>
    </w:p>
    <w:p w14:paraId="14605F01" w14:textId="77777777" w:rsidR="00492E16" w:rsidRPr="00F87A6F" w:rsidRDefault="00492E16" w:rsidP="00492E16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lang w:eastAsia="hr-HR"/>
        </w:rPr>
      </w:pPr>
    </w:p>
    <w:p w14:paraId="50296874" w14:textId="77777777"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14:paraId="5F9901BB" w14:textId="77777777"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  <w:r w:rsidRPr="00F87A6F">
        <w:rPr>
          <w:rFonts w:ascii="Times New Roman" w:hAnsi="Times New Roman" w:cs="Times New Roman"/>
          <w:color w:val="000000"/>
          <w:lang w:eastAsia="hr-HR"/>
        </w:rPr>
        <w:t>PRIHODI I PRIMICI</w:t>
      </w:r>
    </w:p>
    <w:p w14:paraId="0BE449BD" w14:textId="77777777" w:rsidR="004164C7" w:rsidRDefault="004164C7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14:paraId="4FED933A" w14:textId="77777777"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  <w:r w:rsidRPr="00F87A6F">
        <w:rPr>
          <w:rFonts w:ascii="Times New Roman" w:hAnsi="Times New Roman" w:cs="Times New Roman"/>
          <w:color w:val="000000"/>
          <w:lang w:eastAsia="hr-HR"/>
        </w:rPr>
        <w:t xml:space="preserve">Zatvor u Sisku ostvaruje prihode isključivo iz nadležnog proračuna za </w:t>
      </w:r>
      <w:r w:rsidR="00B77120">
        <w:rPr>
          <w:rFonts w:ascii="Times New Roman" w:hAnsi="Times New Roman" w:cs="Times New Roman"/>
          <w:color w:val="000000"/>
          <w:lang w:eastAsia="hr-HR"/>
        </w:rPr>
        <w:t xml:space="preserve">financiranje rashoda poslovanja te je u prvom polugodištu ostvareno 531.802,71 </w:t>
      </w:r>
      <w:r w:rsidR="00B77120" w:rsidRPr="00492E16">
        <w:rPr>
          <w:rFonts w:ascii="Times New Roman" w:eastAsia="Calibri" w:hAnsi="Times New Roman" w:cs="Times New Roman"/>
          <w:color w:val="auto"/>
        </w:rPr>
        <w:t>€</w:t>
      </w:r>
      <w:r w:rsidR="00B77120">
        <w:rPr>
          <w:rFonts w:ascii="Times New Roman" w:eastAsia="Calibri" w:hAnsi="Times New Roman" w:cs="Times New Roman"/>
          <w:color w:val="auto"/>
        </w:rPr>
        <w:t xml:space="preserve"> odnosno 46,96 % od ukupno planiranih 1.267.503,00</w:t>
      </w:r>
      <w:r w:rsidR="004164C7">
        <w:rPr>
          <w:rFonts w:ascii="Times New Roman" w:eastAsia="Calibri" w:hAnsi="Times New Roman" w:cs="Times New Roman"/>
          <w:color w:val="auto"/>
        </w:rPr>
        <w:t xml:space="preserve"> </w:t>
      </w:r>
      <w:r w:rsidR="00B77120" w:rsidRPr="00492E16">
        <w:rPr>
          <w:rFonts w:ascii="Times New Roman" w:eastAsia="Calibri" w:hAnsi="Times New Roman" w:cs="Times New Roman"/>
          <w:color w:val="auto"/>
        </w:rPr>
        <w:t>€</w:t>
      </w:r>
      <w:r w:rsidR="00B77120">
        <w:rPr>
          <w:rFonts w:ascii="Times New Roman" w:eastAsia="Calibri" w:hAnsi="Times New Roman" w:cs="Times New Roman"/>
          <w:color w:val="auto"/>
        </w:rPr>
        <w:t xml:space="preserve"> prihoda. </w:t>
      </w:r>
    </w:p>
    <w:p w14:paraId="6836016B" w14:textId="77777777"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14:paraId="7AE14E8B" w14:textId="77777777" w:rsidR="004164C7" w:rsidRDefault="004164C7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14:paraId="308F212F" w14:textId="77777777"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  <w:r w:rsidRPr="00F87A6F">
        <w:rPr>
          <w:rFonts w:ascii="Times New Roman" w:hAnsi="Times New Roman" w:cs="Times New Roman"/>
          <w:color w:val="000000"/>
          <w:lang w:eastAsia="hr-HR"/>
        </w:rPr>
        <w:t>RASHODI I IZDACI</w:t>
      </w:r>
    </w:p>
    <w:p w14:paraId="7DF8D71F" w14:textId="77777777" w:rsidR="004164C7" w:rsidRDefault="004164C7" w:rsidP="00492E1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4E61B24D" w14:textId="77777777" w:rsidR="00492E16" w:rsidRPr="00492E16" w:rsidRDefault="00492E16" w:rsidP="00492E1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  <w:r w:rsidRPr="00492E16">
        <w:rPr>
          <w:rFonts w:ascii="Times New Roman" w:eastAsia="Calibri" w:hAnsi="Times New Roman" w:cs="Times New Roman"/>
          <w:color w:val="auto"/>
        </w:rPr>
        <w:t xml:space="preserve">Ukupno ostvareni rashodi  iznose </w:t>
      </w:r>
      <w:r>
        <w:rPr>
          <w:rFonts w:ascii="Times New Roman" w:eastAsia="Calibri" w:hAnsi="Times New Roman" w:cs="Times New Roman"/>
          <w:color w:val="auto"/>
        </w:rPr>
        <w:t>531.802,71</w:t>
      </w:r>
      <w:r w:rsidRPr="00492E16">
        <w:rPr>
          <w:rFonts w:ascii="Times New Roman" w:eastAsia="Calibri" w:hAnsi="Times New Roman" w:cs="Times New Roman"/>
          <w:color w:val="auto"/>
        </w:rPr>
        <w:t xml:space="preserve"> € , a odnose se na:</w:t>
      </w:r>
    </w:p>
    <w:p w14:paraId="15021F7F" w14:textId="77777777" w:rsidR="00492E16" w:rsidRPr="00492E16" w:rsidRDefault="00492E16" w:rsidP="00492E1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  <w:r w:rsidRPr="00492E16">
        <w:rPr>
          <w:rFonts w:ascii="Times New Roman" w:eastAsia="Calibri" w:hAnsi="Times New Roman" w:cs="Times New Roman"/>
          <w:color w:val="auto"/>
        </w:rPr>
        <w:t>-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492E16">
        <w:rPr>
          <w:rFonts w:ascii="Times New Roman" w:eastAsia="Calibri" w:hAnsi="Times New Roman" w:cs="Times New Roman"/>
          <w:color w:val="auto"/>
        </w:rPr>
        <w:t xml:space="preserve">rashode za zaposlene u iznosu </w:t>
      </w:r>
      <w:r w:rsidR="00B77120">
        <w:rPr>
          <w:rFonts w:ascii="Times New Roman" w:eastAsia="Calibri" w:hAnsi="Times New Roman" w:cs="Times New Roman"/>
          <w:color w:val="auto"/>
        </w:rPr>
        <w:t>500.849,53</w:t>
      </w:r>
      <w:r w:rsidRPr="00492E16">
        <w:rPr>
          <w:rFonts w:ascii="Times New Roman" w:eastAsia="Calibri" w:hAnsi="Times New Roman" w:cs="Times New Roman"/>
          <w:color w:val="auto"/>
        </w:rPr>
        <w:t xml:space="preserve"> € koji čine </w:t>
      </w:r>
      <w:r w:rsidR="00B77120">
        <w:rPr>
          <w:rFonts w:ascii="Times New Roman" w:eastAsia="Calibri" w:hAnsi="Times New Roman" w:cs="Times New Roman"/>
          <w:color w:val="auto"/>
        </w:rPr>
        <w:t>42,91</w:t>
      </w:r>
      <w:r w:rsidRPr="00492E16">
        <w:rPr>
          <w:rFonts w:ascii="Times New Roman" w:eastAsia="Calibri" w:hAnsi="Times New Roman" w:cs="Times New Roman"/>
          <w:color w:val="auto"/>
        </w:rPr>
        <w:t xml:space="preserve"> % godišnjeg plana</w:t>
      </w:r>
    </w:p>
    <w:p w14:paraId="0D7F17B8" w14:textId="77777777" w:rsidR="00492E16" w:rsidRPr="00492E16" w:rsidRDefault="00492E16" w:rsidP="00492E1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  <w:r w:rsidRPr="00492E16">
        <w:rPr>
          <w:rFonts w:ascii="Times New Roman" w:eastAsia="Calibri" w:hAnsi="Times New Roman" w:cs="Times New Roman"/>
          <w:color w:val="auto"/>
        </w:rPr>
        <w:t>-</w:t>
      </w:r>
      <w:r w:rsidR="00B77120">
        <w:rPr>
          <w:rFonts w:ascii="Times New Roman" w:eastAsia="Calibri" w:hAnsi="Times New Roman" w:cs="Times New Roman"/>
          <w:color w:val="auto"/>
        </w:rPr>
        <w:t xml:space="preserve"> </w:t>
      </w:r>
      <w:r w:rsidRPr="00492E16">
        <w:rPr>
          <w:rFonts w:ascii="Times New Roman" w:eastAsia="Calibri" w:hAnsi="Times New Roman" w:cs="Times New Roman"/>
          <w:color w:val="auto"/>
        </w:rPr>
        <w:t xml:space="preserve">materijalni rashodi u iznosu </w:t>
      </w:r>
      <w:r w:rsidR="00B77120">
        <w:rPr>
          <w:rFonts w:ascii="Times New Roman" w:eastAsia="Calibri" w:hAnsi="Times New Roman" w:cs="Times New Roman"/>
          <w:color w:val="auto"/>
        </w:rPr>
        <w:t>30.807,37</w:t>
      </w:r>
      <w:r w:rsidRPr="00492E16">
        <w:rPr>
          <w:rFonts w:ascii="Times New Roman" w:eastAsia="Calibri" w:hAnsi="Times New Roman" w:cs="Times New Roman"/>
          <w:color w:val="auto"/>
        </w:rPr>
        <w:t xml:space="preserve"> € koji čine </w:t>
      </w:r>
      <w:r w:rsidR="00B77120">
        <w:rPr>
          <w:rFonts w:ascii="Times New Roman" w:eastAsia="Calibri" w:hAnsi="Times New Roman" w:cs="Times New Roman"/>
          <w:color w:val="auto"/>
        </w:rPr>
        <w:t>30,81</w:t>
      </w:r>
      <w:r w:rsidRPr="00492E16">
        <w:rPr>
          <w:rFonts w:ascii="Times New Roman" w:eastAsia="Calibri" w:hAnsi="Times New Roman" w:cs="Times New Roman"/>
          <w:color w:val="auto"/>
        </w:rPr>
        <w:t xml:space="preserve"> % godišnjeg plana</w:t>
      </w:r>
    </w:p>
    <w:p w14:paraId="5FBD9362" w14:textId="77777777" w:rsidR="00492E16" w:rsidRPr="00492E16" w:rsidRDefault="00492E16" w:rsidP="00492E1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  <w:r w:rsidRPr="00492E16">
        <w:rPr>
          <w:rFonts w:ascii="Times New Roman" w:eastAsia="Calibri" w:hAnsi="Times New Roman" w:cs="Times New Roman"/>
          <w:color w:val="auto"/>
        </w:rPr>
        <w:t>-</w:t>
      </w:r>
      <w:r w:rsidR="00B77120">
        <w:rPr>
          <w:rFonts w:ascii="Times New Roman" w:eastAsia="Calibri" w:hAnsi="Times New Roman" w:cs="Times New Roman"/>
          <w:color w:val="auto"/>
        </w:rPr>
        <w:t xml:space="preserve"> </w:t>
      </w:r>
      <w:r w:rsidRPr="00492E16">
        <w:rPr>
          <w:rFonts w:ascii="Times New Roman" w:eastAsia="Calibri" w:hAnsi="Times New Roman" w:cs="Times New Roman"/>
          <w:color w:val="auto"/>
        </w:rPr>
        <w:t xml:space="preserve">financijski rashodi u iznosu </w:t>
      </w:r>
      <w:r w:rsidR="00B77120">
        <w:rPr>
          <w:rFonts w:ascii="Times New Roman" w:eastAsia="Calibri" w:hAnsi="Times New Roman" w:cs="Times New Roman"/>
          <w:color w:val="auto"/>
        </w:rPr>
        <w:t>145,81</w:t>
      </w:r>
      <w:r w:rsidRPr="00492E16">
        <w:rPr>
          <w:rFonts w:ascii="Times New Roman" w:eastAsia="Calibri" w:hAnsi="Times New Roman" w:cs="Times New Roman"/>
          <w:color w:val="auto"/>
        </w:rPr>
        <w:t xml:space="preserve"> € koji čine </w:t>
      </w:r>
      <w:r w:rsidR="00B77120">
        <w:rPr>
          <w:rFonts w:ascii="Times New Roman" w:eastAsia="Calibri" w:hAnsi="Times New Roman" w:cs="Times New Roman"/>
          <w:color w:val="auto"/>
        </w:rPr>
        <w:t>46,88</w:t>
      </w:r>
      <w:r w:rsidRPr="00492E16">
        <w:rPr>
          <w:rFonts w:ascii="Times New Roman" w:eastAsia="Calibri" w:hAnsi="Times New Roman" w:cs="Times New Roman"/>
          <w:color w:val="auto"/>
        </w:rPr>
        <w:t xml:space="preserve"> % godišnjeg plana</w:t>
      </w:r>
    </w:p>
    <w:p w14:paraId="06CBF085" w14:textId="77777777"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14:paraId="58D6D098" w14:textId="77777777" w:rsidR="006F20BB" w:rsidRPr="00492E16" w:rsidRDefault="006F20BB">
      <w:pPr>
        <w:rPr>
          <w:rFonts w:ascii="Times New Roman" w:hAnsi="Times New Roman" w:cs="Times New Roman"/>
        </w:rPr>
      </w:pPr>
    </w:p>
    <w:sectPr w:rsidR="006F20BB" w:rsidRPr="0049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E16"/>
    <w:rsid w:val="004164C7"/>
    <w:rsid w:val="00492E16"/>
    <w:rsid w:val="005D6519"/>
    <w:rsid w:val="006F20BB"/>
    <w:rsid w:val="00B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8602"/>
  <w15:docId w15:val="{71D5AD31-4C92-406C-80E3-01DC88E1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E16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Mlinarić</dc:creator>
  <cp:lastModifiedBy>Martina Čvorig</cp:lastModifiedBy>
  <cp:revision>2</cp:revision>
  <dcterms:created xsi:type="dcterms:W3CDTF">2023-08-31T11:47:00Z</dcterms:created>
  <dcterms:modified xsi:type="dcterms:W3CDTF">2023-08-31T11:47:00Z</dcterms:modified>
</cp:coreProperties>
</file>